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DF" w:rsidRDefault="00E829DF" w:rsidP="00E829DF">
      <w:pPr>
        <w:spacing w:after="200" w:line="276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:rsidR="00E829DF" w:rsidRPr="002549D1" w:rsidRDefault="00E829DF" w:rsidP="00E829DF">
      <w:pPr>
        <w:spacing w:after="200" w:line="276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2549D1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Allegato B</w:t>
      </w:r>
    </w:p>
    <w:p w:rsidR="00E829DF" w:rsidRPr="00E829DF" w:rsidRDefault="00E829DF" w:rsidP="00E829DF">
      <w:pPr>
        <w:pStyle w:val="Sottotitolo"/>
        <w:spacing w:before="0" w:after="0"/>
        <w:jc w:val="center"/>
        <w:rPr>
          <w:b/>
          <w:bCs/>
          <w:color w:val="auto"/>
          <w:sz w:val="36"/>
          <w:szCs w:val="36"/>
          <w:lang w:val="it-IT"/>
        </w:rPr>
      </w:pPr>
      <w:r w:rsidRPr="002549D1">
        <w:rPr>
          <w:b/>
          <w:bCs/>
          <w:color w:val="auto"/>
          <w:sz w:val="36"/>
          <w:szCs w:val="36"/>
          <w:lang w:val="it-IT"/>
        </w:rPr>
        <w:t xml:space="preserve">BANDO </w:t>
      </w:r>
      <w:proofErr w:type="spellStart"/>
      <w:r w:rsidRPr="002549D1">
        <w:rPr>
          <w:b/>
          <w:bCs/>
          <w:color w:val="auto"/>
          <w:sz w:val="36"/>
          <w:szCs w:val="36"/>
          <w:lang w:val="it-IT"/>
        </w:rPr>
        <w:t>DI</w:t>
      </w:r>
      <w:proofErr w:type="spellEnd"/>
      <w:r w:rsidRPr="002549D1">
        <w:rPr>
          <w:b/>
          <w:bCs/>
          <w:color w:val="auto"/>
          <w:sz w:val="36"/>
          <w:szCs w:val="36"/>
          <w:lang w:val="it-IT"/>
        </w:rPr>
        <w:t xml:space="preserve"> CONCORSO –</w:t>
      </w:r>
      <w:bookmarkStart w:id="0" w:name="_GoBack"/>
      <w:bookmarkEnd w:id="0"/>
      <w:r w:rsidRPr="002549D1">
        <w:rPr>
          <w:b/>
          <w:bCs/>
          <w:color w:val="auto"/>
          <w:sz w:val="36"/>
          <w:szCs w:val="36"/>
          <w:lang w:val="it-IT"/>
        </w:rPr>
        <w:t xml:space="preserve"> </w:t>
      </w:r>
      <w:r w:rsidRPr="002549D1">
        <w:rPr>
          <w:rStyle w:val="Enfasigrassetto"/>
          <w:color w:val="auto"/>
          <w:sz w:val="36"/>
          <w:szCs w:val="36"/>
          <w:lang w:val="it-IT"/>
        </w:rPr>
        <w:t>“AICA-USR UMBRIA 2016”</w:t>
      </w:r>
      <w:r w:rsidRPr="00E829DF">
        <w:rPr>
          <w:b/>
          <w:bCs/>
          <w:sz w:val="36"/>
          <w:szCs w:val="36"/>
          <w:lang w:val="it-IT"/>
        </w:rPr>
        <w:br/>
      </w:r>
      <w:r w:rsidRPr="002549D1">
        <w:rPr>
          <w:rFonts w:cs="Calibri"/>
          <w:b/>
          <w:bCs/>
          <w:sz w:val="28"/>
          <w:szCs w:val="28"/>
        </w:rPr>
        <w:t>SCHEDA PROGETTO</w:t>
      </w:r>
    </w:p>
    <w:p w:rsidR="00E829DF" w:rsidRPr="00E829DF" w:rsidRDefault="00E829DF" w:rsidP="00E829DF">
      <w:pPr>
        <w:widowControl/>
        <w:suppressAutoHyphens/>
        <w:overflowPunct/>
        <w:autoSpaceDN/>
        <w:adjustRightInd/>
        <w:spacing w:line="276" w:lineRule="auto"/>
        <w:jc w:val="center"/>
        <w:textAlignment w:val="auto"/>
        <w:rPr>
          <w:rFonts w:asciiTheme="minorHAnsi" w:hAnsiTheme="minorHAnsi"/>
          <w:b/>
          <w:color w:val="000000"/>
          <w:sz w:val="22"/>
          <w:szCs w:val="22"/>
        </w:rPr>
      </w:pPr>
      <w:r w:rsidRPr="002549D1">
        <w:rPr>
          <w:rFonts w:asciiTheme="minorHAnsi" w:hAnsiTheme="minorHAnsi" w:cs="Book Antiqua"/>
          <w:color w:val="000000"/>
          <w:sz w:val="22"/>
          <w:szCs w:val="22"/>
        </w:rPr>
        <w:t>Da inviare a</w:t>
      </w:r>
      <w:r w:rsidRPr="002549D1">
        <w:rPr>
          <w:rFonts w:asciiTheme="minorHAnsi" w:hAnsiTheme="minorHAnsi" w:cs="Book Antiqua"/>
          <w:color w:val="FF0000"/>
          <w:sz w:val="22"/>
          <w:szCs w:val="22"/>
        </w:rPr>
        <w:t xml:space="preserve">:  </w:t>
      </w:r>
      <w:hyperlink r:id="rId5" w:history="1">
        <w:r w:rsidRPr="002549D1">
          <w:rPr>
            <w:rStyle w:val="Collegamentoipertestuale"/>
            <w:rFonts w:asciiTheme="minorHAnsi" w:eastAsiaTheme="minorEastAsia" w:hAnsiTheme="minorHAnsi"/>
            <w:b/>
            <w:sz w:val="22"/>
            <w:szCs w:val="22"/>
          </w:rPr>
          <w:t>partecipazione@istruzione.umbria.it</w:t>
        </w:r>
      </w:hyperlink>
      <w:r w:rsidRPr="002549D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2549D1">
        <w:rPr>
          <w:rFonts w:asciiTheme="minorHAnsi" w:hAnsiTheme="minorHAnsi"/>
          <w:color w:val="000000"/>
          <w:sz w:val="22"/>
          <w:szCs w:val="22"/>
        </w:rPr>
        <w:t xml:space="preserve">entro il  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26 maggio </w:t>
      </w:r>
      <w:r w:rsidRPr="002549D1">
        <w:rPr>
          <w:rFonts w:asciiTheme="minorHAnsi" w:hAnsiTheme="minorHAnsi"/>
          <w:b/>
          <w:color w:val="000000"/>
          <w:sz w:val="22"/>
          <w:szCs w:val="22"/>
          <w:u w:val="single"/>
        </w:rPr>
        <w:t>2016</w:t>
      </w:r>
    </w:p>
    <w:p w:rsidR="00E829DF" w:rsidRDefault="00E829DF" w:rsidP="00E829DF">
      <w:pPr>
        <w:widowControl/>
        <w:overflowPunct/>
        <w:spacing w:after="100" w:afterAutospacing="1"/>
        <w:textAlignment w:val="auto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</w:p>
    <w:p w:rsidR="00E829DF" w:rsidRPr="002549D1" w:rsidRDefault="00E829DF" w:rsidP="00E829DF">
      <w:pPr>
        <w:widowControl/>
        <w:overflowPunct/>
        <w:spacing w:after="100" w:afterAutospacing="1"/>
        <w:textAlignment w:val="auto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2549D1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 xml:space="preserve">Dati dell’istituzione scolastica </w:t>
      </w:r>
    </w:p>
    <w:p w:rsidR="00E829DF" w:rsidRPr="002549D1" w:rsidRDefault="00E829DF" w:rsidP="00E829DF">
      <w:pPr>
        <w:widowControl/>
        <w:overflowPunct/>
        <w:textAlignment w:val="auto"/>
        <w:rPr>
          <w:rFonts w:asciiTheme="minorHAnsi" w:hAnsiTheme="minorHAnsi" w:cs="Calibri"/>
          <w:color w:val="000000"/>
          <w:sz w:val="22"/>
          <w:szCs w:val="22"/>
        </w:rPr>
      </w:pPr>
      <w:r w:rsidRPr="002549D1">
        <w:rPr>
          <w:rFonts w:asciiTheme="minorHAnsi" w:hAnsiTheme="minorHAnsi" w:cs="Calibri"/>
          <w:color w:val="000000"/>
          <w:sz w:val="22"/>
          <w:szCs w:val="22"/>
        </w:rPr>
        <w:t xml:space="preserve">Codice _________________________ Denominazione_______________________________ </w:t>
      </w:r>
    </w:p>
    <w:p w:rsidR="00E829DF" w:rsidRPr="002549D1" w:rsidRDefault="00E829DF" w:rsidP="00E829DF">
      <w:pPr>
        <w:widowControl/>
        <w:overflowPunct/>
        <w:textAlignment w:val="auto"/>
        <w:rPr>
          <w:rFonts w:asciiTheme="minorHAnsi" w:hAnsiTheme="minorHAnsi" w:cs="Calibri"/>
          <w:color w:val="000000"/>
          <w:sz w:val="22"/>
          <w:szCs w:val="22"/>
        </w:rPr>
      </w:pPr>
    </w:p>
    <w:p w:rsidR="00E829DF" w:rsidRPr="002549D1" w:rsidRDefault="00E829DF" w:rsidP="00E829DF">
      <w:pPr>
        <w:rPr>
          <w:rFonts w:asciiTheme="minorHAnsi" w:hAnsiTheme="minorHAnsi"/>
          <w:sz w:val="22"/>
          <w:szCs w:val="22"/>
        </w:rPr>
      </w:pPr>
      <w:r w:rsidRPr="002549D1">
        <w:rPr>
          <w:rFonts w:asciiTheme="minorHAnsi" w:hAnsiTheme="minorHAnsi"/>
          <w:sz w:val="22"/>
          <w:szCs w:val="22"/>
        </w:rPr>
        <w:t>Indirizzo ____________________________________   Città ________________________</w:t>
      </w:r>
    </w:p>
    <w:p w:rsidR="00E829DF" w:rsidRPr="002549D1" w:rsidRDefault="00E829DF" w:rsidP="00E829DF">
      <w:pPr>
        <w:rPr>
          <w:rFonts w:asciiTheme="minorHAnsi" w:hAnsiTheme="minorHAnsi"/>
          <w:sz w:val="22"/>
          <w:szCs w:val="22"/>
        </w:rPr>
      </w:pPr>
    </w:p>
    <w:p w:rsidR="00E829DF" w:rsidRPr="002549D1" w:rsidRDefault="00E829DF" w:rsidP="00E829DF">
      <w:pPr>
        <w:rPr>
          <w:rFonts w:asciiTheme="minorHAnsi" w:hAnsiTheme="minorHAnsi"/>
          <w:sz w:val="22"/>
          <w:szCs w:val="22"/>
        </w:rPr>
      </w:pPr>
      <w:r w:rsidRPr="002549D1">
        <w:rPr>
          <w:rFonts w:asciiTheme="minorHAnsi" w:hAnsiTheme="minorHAnsi"/>
          <w:sz w:val="22"/>
          <w:szCs w:val="22"/>
        </w:rPr>
        <w:t>Indirizzo posta elettronica ___________________________________________________</w:t>
      </w:r>
    </w:p>
    <w:p w:rsidR="00E829DF" w:rsidRPr="002549D1" w:rsidRDefault="00E829DF" w:rsidP="00E829DF">
      <w:pPr>
        <w:rPr>
          <w:rFonts w:asciiTheme="minorHAnsi" w:hAnsiTheme="minorHAnsi"/>
          <w:sz w:val="22"/>
          <w:szCs w:val="22"/>
        </w:rPr>
      </w:pPr>
    </w:p>
    <w:p w:rsidR="00E829DF" w:rsidRDefault="00E829DF" w:rsidP="00E829DF">
      <w:pPr>
        <w:rPr>
          <w:rFonts w:asciiTheme="minorHAnsi" w:hAnsiTheme="minorHAnsi"/>
          <w:sz w:val="22"/>
          <w:szCs w:val="22"/>
        </w:rPr>
      </w:pPr>
      <w:r w:rsidRPr="002549D1">
        <w:rPr>
          <w:rFonts w:asciiTheme="minorHAnsi" w:hAnsiTheme="minorHAnsi"/>
          <w:sz w:val="22"/>
          <w:szCs w:val="22"/>
        </w:rPr>
        <w:t xml:space="preserve">Il sottoscritto docente referente dichiara 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E829DF" w:rsidRPr="002549D1" w:rsidRDefault="00E829DF" w:rsidP="00E829DF">
      <w:pPr>
        <w:rPr>
          <w:rFonts w:asciiTheme="minorHAnsi" w:hAnsiTheme="minorHAnsi"/>
          <w:sz w:val="22"/>
          <w:szCs w:val="22"/>
        </w:rPr>
      </w:pPr>
    </w:p>
    <w:p w:rsidR="00E829DF" w:rsidRPr="002549D1" w:rsidRDefault="00E829DF" w:rsidP="00E829DF">
      <w:pPr>
        <w:keepNext/>
        <w:suppressAutoHyphens/>
        <w:autoSpaceDN/>
        <w:adjustRightInd/>
        <w:jc w:val="center"/>
        <w:outlineLvl w:val="0"/>
        <w:rPr>
          <w:rFonts w:asciiTheme="minorHAnsi" w:hAnsiTheme="minorHAnsi" w:cs="Calibri"/>
          <w:b/>
          <w:bCs/>
          <w:i/>
          <w:iCs/>
          <w:color w:val="FF6600"/>
          <w:sz w:val="28"/>
          <w:szCs w:val="28"/>
          <w:lang w:eastAsia="zh-CN"/>
        </w:rPr>
      </w:pPr>
      <w:r w:rsidRPr="002549D1">
        <w:rPr>
          <w:rFonts w:asciiTheme="minorHAnsi" w:hAnsiTheme="minorHAnsi" w:cs="Calibri"/>
          <w:b/>
          <w:bCs/>
          <w:i/>
          <w:iCs/>
          <w:color w:val="FF6600"/>
          <w:sz w:val="28"/>
          <w:szCs w:val="28"/>
          <w:lang w:eastAsia="zh-CN"/>
        </w:rPr>
        <w:t>1. Descrizione dell'attività/progetto</w:t>
      </w:r>
    </w:p>
    <w:p w:rsidR="00E829DF" w:rsidRPr="002549D1" w:rsidRDefault="00E829DF" w:rsidP="00E829DF">
      <w:pPr>
        <w:widowControl/>
        <w:tabs>
          <w:tab w:val="left" w:pos="9637"/>
        </w:tabs>
        <w:suppressAutoHyphens/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/>
          <w:i/>
          <w:iCs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02"/>
        <w:gridCol w:w="6225"/>
      </w:tblGrid>
      <w:tr w:rsidR="00E829DF" w:rsidRPr="002549D1" w:rsidTr="00D71985">
        <w:trPr>
          <w:trHeight w:val="428"/>
        </w:trPr>
        <w:tc>
          <w:tcPr>
            <w:tcW w:w="340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 w:cs="Cambria"/>
                <w:b/>
                <w:bCs/>
                <w:szCs w:val="22"/>
                <w:lang w:eastAsia="en-US"/>
              </w:rPr>
            </w:pPr>
            <w:r>
              <w:rPr>
                <w:rFonts w:asciiTheme="minorHAnsi" w:hAnsiTheme="minorHAnsi" w:cs="Cambria"/>
                <w:b/>
                <w:bCs/>
                <w:sz w:val="22"/>
                <w:szCs w:val="22"/>
                <w:lang w:eastAsia="en-US"/>
              </w:rPr>
              <w:t xml:space="preserve">Classe </w:t>
            </w: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en-US"/>
              </w:rPr>
              <w:t>partecipante</w:t>
            </w:r>
          </w:p>
        </w:tc>
        <w:tc>
          <w:tcPr>
            <w:tcW w:w="6225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  <w:tr w:rsidR="00E829DF" w:rsidRPr="002549D1" w:rsidTr="00D71985">
        <w:trPr>
          <w:trHeight w:val="428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 xml:space="preserve">Composizione del gruppo di alunne e alunni coinvolti </w:t>
            </w:r>
          </w:p>
        </w:tc>
        <w:tc>
          <w:tcPr>
            <w:tcW w:w="6225" w:type="dxa"/>
            <w:shd w:val="clear" w:color="000000" w:fill="auto"/>
            <w:vAlign w:val="center"/>
          </w:tcPr>
          <w:p w:rsidR="00E829DF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  <w:p w:rsidR="00E829DF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  <w:r w:rsidRPr="002549D1"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 xml:space="preserve">n. alunni 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 xml:space="preserve">_____________ </w:t>
            </w:r>
          </w:p>
          <w:p w:rsidR="00E829DF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nomi : _______________________________________________</w:t>
            </w:r>
          </w:p>
          <w:p w:rsidR="00E829DF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_____________________________________________________</w:t>
            </w:r>
          </w:p>
          <w:p w:rsidR="00E829DF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  <w:r w:rsidRPr="002549D1"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br/>
              <w:t xml:space="preserve">n. alunne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 xml:space="preserve"> ____________</w:t>
            </w:r>
          </w:p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nomi : _______________________________________________</w:t>
            </w:r>
          </w:p>
          <w:p w:rsidR="00E829DF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_____________________________________________________</w:t>
            </w:r>
          </w:p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  <w:tr w:rsidR="00E829DF" w:rsidRPr="002549D1" w:rsidTr="00D71985">
        <w:trPr>
          <w:trHeight w:val="428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Docente referente</w:t>
            </w:r>
          </w:p>
        </w:tc>
        <w:tc>
          <w:tcPr>
            <w:tcW w:w="6225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  <w:tr w:rsidR="00E829DF" w:rsidRPr="002549D1" w:rsidTr="00D71985">
        <w:trPr>
          <w:trHeight w:val="428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Altri docenti coinvolti</w:t>
            </w:r>
          </w:p>
        </w:tc>
        <w:tc>
          <w:tcPr>
            <w:tcW w:w="6225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  <w:tr w:rsidR="00E829DF" w:rsidRPr="002549D1" w:rsidTr="00D71985">
        <w:trPr>
          <w:trHeight w:val="428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Eventuali collaborazioni esterne</w:t>
            </w:r>
          </w:p>
        </w:tc>
        <w:tc>
          <w:tcPr>
            <w:tcW w:w="6225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  <w:tr w:rsidR="00E829DF" w:rsidRPr="002549D1" w:rsidTr="00D71985">
        <w:trPr>
          <w:trHeight w:val="428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Titolo dell’attività/progetto</w:t>
            </w:r>
          </w:p>
        </w:tc>
        <w:tc>
          <w:tcPr>
            <w:tcW w:w="6225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  <w:tr w:rsidR="00E829DF" w:rsidRPr="002549D1" w:rsidTr="00D71985">
        <w:trPr>
          <w:trHeight w:val="481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Descrizione dell’esperienza</w:t>
            </w:r>
          </w:p>
        </w:tc>
        <w:tc>
          <w:tcPr>
            <w:tcW w:w="6225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  <w:tr w:rsidR="00E829DF" w:rsidRPr="002549D1" w:rsidTr="00D71985">
        <w:trPr>
          <w:trHeight w:val="481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 xml:space="preserve">Tematica </w:t>
            </w:r>
            <w:r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affrontata</w:t>
            </w:r>
          </w:p>
        </w:tc>
        <w:tc>
          <w:tcPr>
            <w:tcW w:w="6225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  <w:tr w:rsidR="00E829DF" w:rsidRPr="002549D1" w:rsidTr="00D71985">
        <w:trPr>
          <w:trHeight w:val="548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Traguardi di apprendimento</w:t>
            </w:r>
          </w:p>
        </w:tc>
        <w:tc>
          <w:tcPr>
            <w:tcW w:w="6225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  <w:tr w:rsidR="00E829DF" w:rsidRPr="002549D1" w:rsidTr="00D71985">
        <w:trPr>
          <w:trHeight w:val="481"/>
        </w:trPr>
        <w:tc>
          <w:tcPr>
            <w:tcW w:w="340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 xml:space="preserve">Metodologia/e 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rFonts w:asciiTheme="minorHAnsi" w:hAnsiTheme="minorHAnsi"/>
                <w:i/>
                <w:iCs/>
                <w:szCs w:val="22"/>
                <w:lang w:eastAsia="ar-SA"/>
              </w:rPr>
            </w:pPr>
          </w:p>
        </w:tc>
      </w:tr>
    </w:tbl>
    <w:p w:rsidR="00E829DF" w:rsidRPr="002549D1" w:rsidRDefault="00E829DF" w:rsidP="00E829DF">
      <w:pPr>
        <w:rPr>
          <w:rFonts w:asciiTheme="minorHAnsi" w:hAnsiTheme="minorHAnsi"/>
          <w:sz w:val="22"/>
          <w:szCs w:val="22"/>
          <w:lang w:eastAsia="zh-CN"/>
        </w:rPr>
      </w:pPr>
    </w:p>
    <w:p w:rsidR="00E829DF" w:rsidRDefault="00E829DF" w:rsidP="00E829DF">
      <w:pPr>
        <w:keepNext/>
        <w:suppressAutoHyphens/>
        <w:autoSpaceDN/>
        <w:adjustRightInd/>
        <w:ind w:left="432"/>
        <w:jc w:val="center"/>
        <w:outlineLvl w:val="0"/>
        <w:rPr>
          <w:rFonts w:asciiTheme="minorHAnsi" w:hAnsiTheme="minorHAnsi" w:cs="Calibri"/>
          <w:b/>
          <w:bCs/>
          <w:i/>
          <w:iCs/>
          <w:color w:val="FF6600"/>
          <w:sz w:val="28"/>
          <w:szCs w:val="28"/>
          <w:lang w:eastAsia="zh-CN"/>
        </w:rPr>
      </w:pPr>
    </w:p>
    <w:p w:rsidR="00E829DF" w:rsidRDefault="00E829DF" w:rsidP="00E829DF">
      <w:pPr>
        <w:keepNext/>
        <w:suppressAutoHyphens/>
        <w:autoSpaceDN/>
        <w:adjustRightInd/>
        <w:outlineLvl w:val="0"/>
        <w:rPr>
          <w:rFonts w:asciiTheme="minorHAnsi" w:hAnsiTheme="minorHAnsi" w:cs="Calibri"/>
          <w:b/>
          <w:bCs/>
          <w:i/>
          <w:iCs/>
          <w:color w:val="FF6600"/>
          <w:sz w:val="28"/>
          <w:szCs w:val="28"/>
          <w:lang w:eastAsia="zh-CN"/>
        </w:rPr>
      </w:pPr>
    </w:p>
    <w:p w:rsidR="00E829DF" w:rsidRDefault="00E829DF" w:rsidP="00E829DF">
      <w:pPr>
        <w:keepNext/>
        <w:suppressAutoHyphens/>
        <w:autoSpaceDN/>
        <w:adjustRightInd/>
        <w:outlineLvl w:val="0"/>
        <w:rPr>
          <w:rFonts w:asciiTheme="minorHAnsi" w:hAnsiTheme="minorHAnsi" w:cs="Calibri"/>
          <w:b/>
          <w:bCs/>
          <w:i/>
          <w:iCs/>
          <w:color w:val="FF6600"/>
          <w:sz w:val="28"/>
          <w:szCs w:val="28"/>
          <w:lang w:eastAsia="zh-CN"/>
        </w:rPr>
      </w:pPr>
    </w:p>
    <w:p w:rsidR="00E829DF" w:rsidRPr="002549D1" w:rsidRDefault="00E829DF" w:rsidP="00E829DF">
      <w:pPr>
        <w:keepNext/>
        <w:suppressAutoHyphens/>
        <w:autoSpaceDN/>
        <w:adjustRightInd/>
        <w:jc w:val="center"/>
        <w:outlineLvl w:val="0"/>
        <w:rPr>
          <w:rFonts w:asciiTheme="minorHAnsi" w:hAnsiTheme="minorHAnsi" w:cs="Calibri"/>
          <w:b/>
          <w:bCs/>
          <w:i/>
          <w:iCs/>
          <w:color w:val="FF6600"/>
          <w:sz w:val="28"/>
          <w:szCs w:val="28"/>
          <w:lang w:eastAsia="zh-CN"/>
        </w:rPr>
      </w:pPr>
      <w:r w:rsidRPr="002549D1">
        <w:rPr>
          <w:rFonts w:asciiTheme="minorHAnsi" w:hAnsiTheme="minorHAnsi" w:cs="Calibri"/>
          <w:b/>
          <w:bCs/>
          <w:i/>
          <w:iCs/>
          <w:color w:val="FF6600"/>
          <w:sz w:val="28"/>
          <w:szCs w:val="28"/>
          <w:lang w:eastAsia="zh-CN"/>
        </w:rPr>
        <w:t>2. Ideazione</w:t>
      </w:r>
    </w:p>
    <w:p w:rsidR="00E829DF" w:rsidRPr="002549D1" w:rsidRDefault="00E829DF" w:rsidP="00E829DF">
      <w:pPr>
        <w:keepNext/>
        <w:suppressAutoHyphens/>
        <w:autoSpaceDN/>
        <w:adjustRightInd/>
        <w:ind w:left="432"/>
        <w:jc w:val="center"/>
        <w:outlineLvl w:val="0"/>
        <w:rPr>
          <w:rFonts w:asciiTheme="minorHAnsi" w:hAnsiTheme="minorHAnsi"/>
          <w:sz w:val="22"/>
          <w:szCs w:val="22"/>
          <w:lang w:eastAsia="zh-CN"/>
        </w:rPr>
      </w:pPr>
      <w:r w:rsidRPr="002549D1">
        <w:rPr>
          <w:rFonts w:asciiTheme="minorHAnsi" w:hAnsiTheme="minorHAnsi"/>
          <w:sz w:val="22"/>
          <w:szCs w:val="22"/>
          <w:lang w:eastAsia="zh-CN"/>
        </w:rPr>
        <w:t>Descrivere sinteticamente la fase di ideazione del progetto</w:t>
      </w:r>
    </w:p>
    <w:p w:rsidR="00E829DF" w:rsidRPr="002549D1" w:rsidRDefault="00E829DF" w:rsidP="00E829DF">
      <w:pPr>
        <w:rPr>
          <w:rFonts w:asciiTheme="minorHAnsi" w:hAnsiTheme="minorHAnsi"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231"/>
      </w:tblGrid>
      <w:tr w:rsidR="00E829DF" w:rsidRPr="002549D1" w:rsidTr="00E829DF">
        <w:trPr>
          <w:trHeight w:val="557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suppressAutoHyphens/>
              <w:autoSpaceDN/>
              <w:adjustRightInd/>
              <w:outlineLvl w:val="2"/>
              <w:rPr>
                <w:rFonts w:asciiTheme="minorHAnsi" w:hAnsiTheme="minorHAnsi" w:cs="Verdan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Il contesto della classe</w:t>
            </w:r>
          </w:p>
        </w:tc>
        <w:tc>
          <w:tcPr>
            <w:tcW w:w="623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E829DF" w:rsidRPr="002549D1" w:rsidTr="00E829DF">
        <w:trPr>
          <w:trHeight w:val="579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 w:cs="Cambria"/>
                <w:b/>
                <w:bCs/>
                <w:szCs w:val="22"/>
                <w:lang w:eastAsia="en-US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en-US"/>
              </w:rPr>
              <w:t>L’idea chiave</w:t>
            </w:r>
          </w:p>
        </w:tc>
        <w:tc>
          <w:tcPr>
            <w:tcW w:w="623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E829DF" w:rsidRPr="002549D1" w:rsidTr="00E829DF">
        <w:trPr>
          <w:trHeight w:val="709"/>
        </w:trPr>
        <w:tc>
          <w:tcPr>
            <w:tcW w:w="3402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 w:cs="Cambria"/>
                <w:b/>
                <w:bCs/>
                <w:szCs w:val="22"/>
                <w:lang w:eastAsia="en-US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en-US"/>
              </w:rPr>
              <w:t>La funzione delle ICT e dei Media</w:t>
            </w:r>
          </w:p>
        </w:tc>
        <w:tc>
          <w:tcPr>
            <w:tcW w:w="623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</w:tbl>
    <w:p w:rsidR="00E829DF" w:rsidRPr="002549D1" w:rsidRDefault="00E829DF" w:rsidP="00E829DF">
      <w:pPr>
        <w:widowControl/>
        <w:suppressAutoHyphens/>
        <w:autoSpaceDN/>
        <w:adjustRightInd/>
        <w:spacing w:after="120"/>
        <w:rPr>
          <w:rFonts w:asciiTheme="minorHAnsi" w:hAnsiTheme="minorHAnsi"/>
          <w:sz w:val="22"/>
          <w:szCs w:val="22"/>
          <w:lang w:eastAsia="zh-CN"/>
        </w:rPr>
      </w:pPr>
    </w:p>
    <w:p w:rsidR="00E829DF" w:rsidRPr="00171371" w:rsidRDefault="00E829DF" w:rsidP="00E829DF">
      <w:pPr>
        <w:keepNext/>
        <w:suppressAutoHyphens/>
        <w:autoSpaceDN/>
        <w:adjustRightInd/>
        <w:jc w:val="center"/>
        <w:outlineLvl w:val="0"/>
        <w:rPr>
          <w:rFonts w:asciiTheme="minorHAnsi" w:hAnsiTheme="minorHAnsi" w:cs="Calibri"/>
          <w:b/>
          <w:bCs/>
          <w:i/>
          <w:iCs/>
          <w:color w:val="FF6600"/>
          <w:sz w:val="28"/>
          <w:szCs w:val="28"/>
          <w:lang w:eastAsia="zh-CN"/>
        </w:rPr>
      </w:pPr>
      <w:r w:rsidRPr="00171371">
        <w:rPr>
          <w:rFonts w:asciiTheme="minorHAnsi" w:hAnsiTheme="minorHAnsi" w:cs="Calibri"/>
          <w:b/>
          <w:bCs/>
          <w:i/>
          <w:iCs/>
          <w:color w:val="FF6600"/>
          <w:sz w:val="28"/>
          <w:szCs w:val="28"/>
          <w:lang w:eastAsia="zh-CN"/>
        </w:rPr>
        <w:t>3. Progettazione</w:t>
      </w:r>
    </w:p>
    <w:p w:rsidR="00E829DF" w:rsidRPr="002549D1" w:rsidRDefault="00E829DF" w:rsidP="00E829DF">
      <w:pPr>
        <w:rPr>
          <w:rFonts w:asciiTheme="minorHAnsi" w:hAnsiTheme="minorHAnsi"/>
          <w:sz w:val="22"/>
          <w:szCs w:val="22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31"/>
      </w:tblGrid>
      <w:tr w:rsidR="00E829DF" w:rsidRPr="002549D1" w:rsidTr="00E829DF">
        <w:trPr>
          <w:trHeight w:val="820"/>
        </w:trPr>
        <w:tc>
          <w:tcPr>
            <w:tcW w:w="3260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 w:cs="Cambria"/>
                <w:b/>
                <w:bCs/>
                <w:szCs w:val="22"/>
                <w:lang w:eastAsia="en-US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en-US"/>
              </w:rPr>
              <w:t>Risorse e strumenti digitali utilizzati nel corso dell’attività</w:t>
            </w:r>
          </w:p>
        </w:tc>
        <w:tc>
          <w:tcPr>
            <w:tcW w:w="623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E829DF" w:rsidRPr="002549D1" w:rsidTr="00E829DF">
        <w:trPr>
          <w:trHeight w:val="693"/>
        </w:trPr>
        <w:tc>
          <w:tcPr>
            <w:tcW w:w="3260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 w:cs="Cambria"/>
                <w:b/>
                <w:bCs/>
                <w:szCs w:val="22"/>
                <w:lang w:eastAsia="en-US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en-US"/>
              </w:rPr>
              <w:t>Descrizione delle modalità di utilizzo delle risorse</w:t>
            </w:r>
          </w:p>
        </w:tc>
        <w:tc>
          <w:tcPr>
            <w:tcW w:w="623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widowControl/>
              <w:suppressAutoHyphens/>
              <w:autoSpaceDN/>
              <w:adjustRightInd/>
              <w:spacing w:after="120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</w:tbl>
    <w:p w:rsidR="00E829DF" w:rsidRPr="002549D1" w:rsidRDefault="00E829DF" w:rsidP="00E829DF">
      <w:pPr>
        <w:rPr>
          <w:rFonts w:asciiTheme="minorHAnsi" w:hAnsiTheme="minorHAnsi"/>
          <w:sz w:val="22"/>
          <w:szCs w:val="22"/>
        </w:rPr>
      </w:pPr>
    </w:p>
    <w:p w:rsidR="00E829DF" w:rsidRPr="00171371" w:rsidRDefault="00E829DF" w:rsidP="00E829DF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/>
          <w:b/>
          <w:bCs/>
          <w:i/>
          <w:iCs/>
          <w:color w:val="FF6600"/>
          <w:sz w:val="28"/>
          <w:szCs w:val="28"/>
        </w:rPr>
      </w:pPr>
      <w:r w:rsidRPr="00171371">
        <w:rPr>
          <w:rFonts w:asciiTheme="minorHAnsi" w:hAnsiTheme="minorHAnsi"/>
          <w:b/>
          <w:bCs/>
          <w:i/>
          <w:iCs/>
          <w:color w:val="FF6600"/>
          <w:sz w:val="28"/>
          <w:szCs w:val="28"/>
        </w:rPr>
        <w:t>Documentazione del progetto</w:t>
      </w:r>
    </w:p>
    <w:tbl>
      <w:tblPr>
        <w:tblW w:w="92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981"/>
      </w:tblGrid>
      <w:tr w:rsidR="00E829DF" w:rsidRPr="002549D1" w:rsidTr="00D71985">
        <w:trPr>
          <w:trHeight w:val="730"/>
        </w:trPr>
        <w:tc>
          <w:tcPr>
            <w:tcW w:w="3260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 w:cs="Cambria"/>
                <w:b/>
                <w:bCs/>
                <w:szCs w:val="22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Tipologia prodotto realizzato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E829DF" w:rsidRPr="002549D1" w:rsidTr="00D71985">
        <w:trPr>
          <w:trHeight w:val="699"/>
        </w:trPr>
        <w:tc>
          <w:tcPr>
            <w:tcW w:w="3260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 w:cs="Cambria"/>
                <w:b/>
                <w:bCs/>
                <w:szCs w:val="22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Descrizione prodotto finale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E829DF" w:rsidRPr="002549D1" w:rsidTr="00E829DF">
        <w:trPr>
          <w:trHeight w:val="669"/>
        </w:trPr>
        <w:tc>
          <w:tcPr>
            <w:tcW w:w="3260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 w:cs="Cambria"/>
                <w:b/>
                <w:bCs/>
                <w:szCs w:val="22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Materiali realizzati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E829DF" w:rsidRPr="002549D1" w:rsidTr="00E829DF">
        <w:trPr>
          <w:trHeight w:val="525"/>
        </w:trPr>
        <w:tc>
          <w:tcPr>
            <w:tcW w:w="3260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keepLines/>
              <w:widowControl/>
              <w:suppressAutoHyphens/>
              <w:autoSpaceDN/>
              <w:snapToGrid w:val="0"/>
              <w:outlineLvl w:val="2"/>
              <w:rPr>
                <w:rFonts w:asciiTheme="minorHAnsi" w:hAnsiTheme="minorHAnsi" w:cs="Calibri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Condizioni di trasferibilità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E829DF" w:rsidRPr="002549D1" w:rsidTr="00E829DF">
        <w:trPr>
          <w:trHeight w:val="665"/>
        </w:trPr>
        <w:tc>
          <w:tcPr>
            <w:tcW w:w="3260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 w:cs="Cambria"/>
                <w:b/>
                <w:bCs/>
                <w:szCs w:val="22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Reperibilità dei materiali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E829DF" w:rsidRPr="002549D1" w:rsidTr="00E829DF">
        <w:trPr>
          <w:trHeight w:val="521"/>
        </w:trPr>
        <w:tc>
          <w:tcPr>
            <w:tcW w:w="3260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autoSpaceDN/>
              <w:snapToGrid w:val="0"/>
              <w:outlineLvl w:val="2"/>
              <w:rPr>
                <w:rFonts w:asciiTheme="minorHAnsi" w:hAnsiTheme="minorHAnsi" w:cs="Cambria"/>
                <w:b/>
                <w:bCs/>
                <w:szCs w:val="22"/>
                <w:lang w:eastAsia="zh-CN"/>
              </w:rPr>
            </w:pPr>
            <w:r w:rsidRPr="002549D1">
              <w:rPr>
                <w:rFonts w:asciiTheme="minorHAnsi" w:hAnsiTheme="minorHAnsi" w:cs="Cambria"/>
                <w:b/>
                <w:bCs/>
                <w:sz w:val="22"/>
                <w:szCs w:val="22"/>
                <w:lang w:eastAsia="zh-CN"/>
              </w:rPr>
              <w:t>Materiali inviati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829DF" w:rsidRPr="002549D1" w:rsidRDefault="00E829DF" w:rsidP="00D71985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</w:tbl>
    <w:p w:rsidR="00E829DF" w:rsidRDefault="00E829DF" w:rsidP="00E829DF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autoSpaceDN/>
        <w:adjustRightInd/>
        <w:outlineLvl w:val="2"/>
        <w:rPr>
          <w:rFonts w:asciiTheme="minorHAnsi" w:hAnsiTheme="minorHAnsi" w:cs="Verdana"/>
          <w:b/>
          <w:bCs/>
          <w:sz w:val="22"/>
          <w:szCs w:val="22"/>
          <w:lang w:eastAsia="zh-CN"/>
        </w:rPr>
      </w:pP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ab/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ab/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ab/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ab/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ab/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ab/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ab/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ab/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ab/>
        <w:t xml:space="preserve"> </w:t>
      </w:r>
    </w:p>
    <w:p w:rsidR="00E829DF" w:rsidRDefault="00E829DF" w:rsidP="00E829DF">
      <w:pPr>
        <w:overflowPunct/>
        <w:autoSpaceDE/>
        <w:spacing w:after="200" w:line="276" w:lineRule="auto"/>
        <w:ind w:firstLine="709"/>
        <w:textAlignment w:val="auto"/>
        <w:rPr>
          <w:rFonts w:asciiTheme="minorHAnsi" w:hAnsiTheme="minorHAnsi" w:cs="Verdana"/>
          <w:b/>
          <w:bCs/>
          <w:sz w:val="22"/>
          <w:szCs w:val="22"/>
          <w:lang w:eastAsia="zh-CN"/>
        </w:rPr>
      </w:pPr>
    </w:p>
    <w:p w:rsidR="00E829DF" w:rsidRPr="002549D1" w:rsidRDefault="00E829DF" w:rsidP="00E829DF">
      <w:pPr>
        <w:overflowPunct/>
        <w:autoSpaceDE/>
        <w:spacing w:after="200" w:line="276" w:lineRule="auto"/>
        <w:ind w:firstLine="709"/>
        <w:textAlignment w:val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  <w:lang w:eastAsia="zh-CN"/>
        </w:rPr>
        <w:t xml:space="preserve">Firma del </w:t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>Docente Referente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  <w:t xml:space="preserve">Firma  del </w:t>
      </w: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>Dirigente Scolastico</w:t>
      </w:r>
    </w:p>
    <w:p w:rsidR="00E829DF" w:rsidRPr="002549D1" w:rsidRDefault="00E829DF" w:rsidP="00E829DF">
      <w:pPr>
        <w:overflowPunct/>
        <w:autoSpaceDE/>
        <w:spacing w:after="200" w:line="276" w:lineRule="auto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2549D1">
        <w:rPr>
          <w:rFonts w:asciiTheme="minorHAnsi" w:hAnsiTheme="minorHAnsi"/>
          <w:color w:val="000000"/>
          <w:sz w:val="22"/>
          <w:szCs w:val="22"/>
        </w:rPr>
        <w:tab/>
        <w:t>_______________________</w:t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  <w:t>_______________________</w:t>
      </w:r>
    </w:p>
    <w:p w:rsidR="00E829DF" w:rsidRPr="002549D1" w:rsidRDefault="00E829DF" w:rsidP="00E829DF">
      <w:pPr>
        <w:overflowPunct/>
        <w:autoSpaceDE/>
        <w:spacing w:after="200" w:line="276" w:lineRule="auto"/>
        <w:ind w:firstLine="709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2549D1">
        <w:rPr>
          <w:rFonts w:asciiTheme="minorHAnsi" w:hAnsiTheme="minorHAnsi" w:cs="Verdana"/>
          <w:b/>
          <w:bCs/>
          <w:sz w:val="22"/>
          <w:szCs w:val="22"/>
          <w:lang w:eastAsia="zh-CN"/>
        </w:rPr>
        <w:t>Data</w:t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</w:p>
    <w:p w:rsidR="00E829DF" w:rsidRPr="002549D1" w:rsidRDefault="00E829DF" w:rsidP="00E829DF">
      <w:pPr>
        <w:overflowPunct/>
        <w:autoSpaceDE/>
        <w:spacing w:line="276" w:lineRule="auto"/>
        <w:ind w:firstLine="709"/>
        <w:textAlignment w:val="auto"/>
        <w:rPr>
          <w:rFonts w:asciiTheme="minorHAnsi" w:hAnsiTheme="minorHAnsi"/>
          <w:b/>
          <w:color w:val="000000"/>
          <w:sz w:val="22"/>
          <w:szCs w:val="22"/>
        </w:rPr>
      </w:pPr>
      <w:r w:rsidRPr="002549D1">
        <w:rPr>
          <w:rFonts w:asciiTheme="minorHAnsi" w:hAnsiTheme="minorHAnsi"/>
          <w:color w:val="000000"/>
          <w:sz w:val="22"/>
          <w:szCs w:val="22"/>
        </w:rPr>
        <w:t>__________________________</w:t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color w:val="000000"/>
          <w:sz w:val="22"/>
          <w:szCs w:val="22"/>
        </w:rPr>
        <w:tab/>
      </w:r>
      <w:r w:rsidRPr="002549D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253DFF" w:rsidRDefault="00E829DF"/>
    <w:sectPr w:rsidR="00253DFF" w:rsidSect="00451F1C">
      <w:footerReference w:type="default" r:id="rId6"/>
      <w:pgSz w:w="11906" w:h="16838"/>
      <w:pgMar w:top="851" w:right="991" w:bottom="851" w:left="1276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69048"/>
      <w:docPartObj>
        <w:docPartGallery w:val="Page Numbers (Bottom of Page)"/>
        <w:docPartUnique/>
      </w:docPartObj>
    </w:sdtPr>
    <w:sdtEndPr/>
    <w:sdtContent>
      <w:p w:rsidR="002549D1" w:rsidRDefault="00E829D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49D1" w:rsidRDefault="00E829DF" w:rsidP="002549D1">
    <w:pPr>
      <w:pStyle w:val="Rientrocorpodeltesto21"/>
      <w:ind w:left="0" w:firstLine="0"/>
      <w:jc w:val="center"/>
      <w:rPr>
        <w:rFonts w:ascii="Times New Roman" w:hAnsi="Times New Roman"/>
        <w:b/>
        <w:bCs/>
        <w:color w:val="0000FF"/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829DF"/>
    <w:rsid w:val="002A0DCA"/>
    <w:rsid w:val="005636FB"/>
    <w:rsid w:val="007F6105"/>
    <w:rsid w:val="00AD7CAE"/>
    <w:rsid w:val="00DA1306"/>
    <w:rsid w:val="00E8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9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E829DF"/>
    <w:pPr>
      <w:ind w:left="1871" w:hanging="1871"/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rsid w:val="00E829D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82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9D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29DF"/>
    <w:pPr>
      <w:widowControl/>
      <w:overflowPunct/>
      <w:autoSpaceDE/>
      <w:autoSpaceDN/>
      <w:adjustRightInd/>
      <w:spacing w:before="200" w:after="1000"/>
      <w:textAlignment w:val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Cs w:val="24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29DF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styleId="Enfasigrassetto">
    <w:name w:val="Strong"/>
    <w:uiPriority w:val="22"/>
    <w:qFormat/>
    <w:rsid w:val="00E82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artecipazione@istruzione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2016-02-08T09:01:00Z</dcterms:created>
  <dcterms:modified xsi:type="dcterms:W3CDTF">2016-02-08T09:11:00Z</dcterms:modified>
</cp:coreProperties>
</file>