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427990</wp:posOffset>
            </wp:positionH>
            <wp:positionV relativeFrom="paragraph">
              <wp:posOffset>123825</wp:posOffset>
            </wp:positionV>
            <wp:extent cx="1366520" cy="7378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dell’Ufficio Scolastico Regionale per l’Umbria</w:t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Viale C. Manuali</w:t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Perugia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b/>
          <w:color w:val="000000"/>
          <w:sz w:val="24"/>
          <w:szCs w:val="24"/>
        </w:rPr>
      </w:pP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b/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470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Candidatura istituzione scolastica quale scuola polo regionale ai sensi della Nota AOODGRUF </w:t>
      </w:r>
      <w:proofErr w:type="spellStart"/>
      <w:r>
        <w:rPr>
          <w:b/>
          <w:color w:val="000000"/>
          <w:sz w:val="24"/>
          <w:szCs w:val="24"/>
        </w:rPr>
        <w:t>prot</w:t>
      </w:r>
      <w:proofErr w:type="spellEnd"/>
      <w:r>
        <w:rPr>
          <w:b/>
          <w:color w:val="000000"/>
          <w:sz w:val="24"/>
          <w:szCs w:val="24"/>
        </w:rPr>
        <w:t>. n. 1709 del 28/01/2019, per la realizzazione di un progetto innovativo di rilevanza strategica finalizzato alla elaborazione di curric</w:t>
      </w:r>
      <w:r w:rsidR="00C542CF">
        <w:rPr>
          <w:b/>
          <w:color w:val="000000"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li digitali – finanziamento art. 16 del D.M. n. 721 del 14.11.2018.</w:t>
      </w:r>
    </w:p>
    <w:p w:rsidR="00C84AC8" w:rsidRDefault="00E42047">
      <w:pPr>
        <w:spacing w:before="240"/>
        <w:ind w:left="-142"/>
        <w:jc w:val="center"/>
        <w:rPr>
          <w:smallCaps/>
        </w:rPr>
      </w:pPr>
      <w:bookmarkStart w:id="0" w:name="_GoBack"/>
      <w:bookmarkEnd w:id="0"/>
      <w:r>
        <w:rPr>
          <w:smallCaps/>
        </w:rPr>
        <w:t>Scheda Domanda di candidatura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DIRIGENTE SCOLASTICO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__________________________ COGNOME________________________________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PREPOSTO ALL’ISTITUZIONE SCOLASTICA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DENOMINAZIONE __________________________________________________________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VIA _____________________________________________________ CAP_______________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</w:t>
      </w:r>
      <w:r w:rsidR="00556D59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_________________________________________ PROV.______________________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 ___________________________ E-MAIL ISTIT.______________________________________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MECCAN._______________________________________________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FISCALE_______________________________________________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CONTO TESORERIA _________________________________________________________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PRESENTA</w:t>
      </w:r>
    </w:p>
    <w:p w:rsidR="00777577" w:rsidRDefault="00E4204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candidatura, di cui all’Avviso Pubblico dell’U.S.R. per l’Umbria </w:t>
      </w:r>
      <w:proofErr w:type="spellStart"/>
      <w:r w:rsidRPr="00777577">
        <w:rPr>
          <w:color w:val="000000"/>
          <w:sz w:val="24"/>
          <w:szCs w:val="24"/>
        </w:rPr>
        <w:t>prot</w:t>
      </w:r>
      <w:proofErr w:type="spellEnd"/>
      <w:r w:rsidRPr="00777577">
        <w:rPr>
          <w:color w:val="000000"/>
          <w:sz w:val="24"/>
          <w:szCs w:val="24"/>
        </w:rPr>
        <w:t xml:space="preserve">. n. </w:t>
      </w:r>
      <w:r w:rsidR="00777577">
        <w:rPr>
          <w:color w:val="000000"/>
          <w:sz w:val="24"/>
          <w:szCs w:val="24"/>
        </w:rPr>
        <w:t xml:space="preserve">AOODRUM 2434 </w:t>
      </w:r>
      <w:r w:rsidRPr="00777577">
        <w:rPr>
          <w:color w:val="000000"/>
          <w:sz w:val="24"/>
          <w:szCs w:val="24"/>
        </w:rPr>
        <w:t xml:space="preserve">del </w:t>
      </w:r>
    </w:p>
    <w:p w:rsidR="00C84AC8" w:rsidRDefault="0077757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20/2/2019</w:t>
      </w:r>
      <w:r w:rsidR="00E42047" w:rsidRPr="00777577">
        <w:rPr>
          <w:color w:val="000000"/>
          <w:sz w:val="24"/>
          <w:szCs w:val="24"/>
        </w:rPr>
        <w:t>.</w:t>
      </w:r>
    </w:p>
    <w:p w:rsidR="00C84AC8" w:rsidRDefault="00C84AC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84AC8" w:rsidRDefault="00E4204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IMPEGNA</w:t>
      </w:r>
    </w:p>
    <w:p w:rsidR="00777577" w:rsidRDefault="00E42047" w:rsidP="0077757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ad accettare le condizioni previste d</w:t>
      </w:r>
      <w:r>
        <w:rPr>
          <w:sz w:val="24"/>
          <w:szCs w:val="24"/>
        </w:rPr>
        <w:t xml:space="preserve">all’Avviso Pubblico dell’U.S.R. per l’Umbria </w:t>
      </w:r>
      <w:r w:rsidR="00777577">
        <w:rPr>
          <w:color w:val="000000"/>
          <w:sz w:val="24"/>
          <w:szCs w:val="24"/>
        </w:rPr>
        <w:t xml:space="preserve">AOODRUM 2434 </w:t>
      </w:r>
      <w:r w:rsidR="00777577" w:rsidRPr="00777577">
        <w:rPr>
          <w:color w:val="000000"/>
          <w:sz w:val="24"/>
          <w:szCs w:val="24"/>
        </w:rPr>
        <w:t xml:space="preserve">del </w:t>
      </w:r>
      <w:r w:rsidR="00777577">
        <w:rPr>
          <w:color w:val="000000"/>
          <w:sz w:val="24"/>
          <w:szCs w:val="24"/>
        </w:rPr>
        <w:t>20/2/2019</w:t>
      </w:r>
      <w:r w:rsidR="00777577">
        <w:rPr>
          <w:color w:val="000000"/>
          <w:sz w:val="24"/>
          <w:szCs w:val="24"/>
        </w:rPr>
        <w:t>;</w:t>
      </w:r>
    </w:p>
    <w:p w:rsidR="00C84AC8" w:rsidRDefault="00C84AC8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</w:p>
    <w:p w:rsidR="00C84AC8" w:rsidRDefault="00E42047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 fornire alla Commissione documentazione integrativa, se richiesta;</w:t>
      </w:r>
    </w:p>
    <w:p w:rsidR="00C84AC8" w:rsidRDefault="00E42047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a svolgere compiutamente quanto richiesto dalla normativa di riferimento </w:t>
      </w:r>
      <w:r>
        <w:rPr>
          <w:sz w:val="24"/>
          <w:szCs w:val="24"/>
        </w:rPr>
        <w:t>relativamente alle modalità di gestione</w:t>
      </w:r>
      <w:r>
        <w:rPr>
          <w:color w:val="000000"/>
          <w:sz w:val="24"/>
          <w:szCs w:val="24"/>
        </w:rPr>
        <w:t>;</w:t>
      </w:r>
    </w:p>
    <w:p w:rsidR="00C84AC8" w:rsidRPr="00786AC3" w:rsidRDefault="00E42047" w:rsidP="00786AC3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</w:t>
      </w:r>
      <w:r>
        <w:t>rendicontare e monitorare le attività come disciplinato dall’art. 18 del D.M. 721/2018</w:t>
      </w:r>
      <w:r>
        <w:rPr>
          <w:color w:val="000000"/>
          <w:sz w:val="24"/>
          <w:szCs w:val="24"/>
        </w:rPr>
        <w:t>.</w:t>
      </w:r>
      <w:r>
        <w:br w:type="page"/>
      </w:r>
    </w:p>
    <w:p w:rsidR="00C84AC8" w:rsidRDefault="00E42047">
      <w:pPr>
        <w:spacing w:before="120"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DICHIARA QUANTO SEGUE</w:t>
      </w:r>
    </w:p>
    <w:p w:rsidR="00C84AC8" w:rsidRPr="00C96F68" w:rsidRDefault="00E42047">
      <w:pPr>
        <w:spacing w:before="400" w:line="273" w:lineRule="auto"/>
      </w:pPr>
      <w:r>
        <w:t>1 - Esperienza pregressa specifica di formazione, a partire dal 2015, nel quadro del Piano Nazionale Scuola Digitale e del Piano Nazionale di Formazione per i Docenti.</w:t>
      </w:r>
      <w:r w:rsidR="00C542CF" w:rsidRPr="00C96F68">
        <w:rPr>
          <w:i/>
        </w:rPr>
        <w:t xml:space="preserve"> (</w:t>
      </w:r>
      <w:proofErr w:type="spellStart"/>
      <w:r w:rsidR="00C96F68" w:rsidRPr="00C96F68">
        <w:rPr>
          <w:i/>
        </w:rPr>
        <w:t>max</w:t>
      </w:r>
      <w:proofErr w:type="spellEnd"/>
      <w:r w:rsidR="00C96F68" w:rsidRPr="00C96F68">
        <w:rPr>
          <w:i/>
        </w:rPr>
        <w:t xml:space="preserve"> 15 righe)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84AC8">
        <w:tc>
          <w:tcPr>
            <w:tcW w:w="9628" w:type="dxa"/>
          </w:tcPr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96F68" w:rsidRDefault="00C96F68"/>
          <w:p w:rsidR="00C96F68" w:rsidRDefault="00C96F68"/>
          <w:p w:rsidR="00C96F68" w:rsidRDefault="00C96F68"/>
          <w:p w:rsidR="00C96F68" w:rsidRDefault="00C96F68"/>
          <w:p w:rsidR="00C96F68" w:rsidRDefault="00C96F68"/>
          <w:p w:rsidR="00C96F68" w:rsidRDefault="00C96F68"/>
          <w:p w:rsidR="00C96F68" w:rsidRDefault="00C96F68"/>
        </w:tc>
      </w:tr>
    </w:tbl>
    <w:p w:rsidR="00C84AC8" w:rsidRDefault="00E42047">
      <w:pPr>
        <w:spacing w:before="600" w:line="271" w:lineRule="auto"/>
      </w:pPr>
      <w:r>
        <w:t>2 - Capacità di implementazione del digitale a scuola attraverso la realizzazione e la partecipazione a progetti collegati al potenziamento della competenza digitale, finanziati da fondi nazionali o PON 2014/2020.</w:t>
      </w:r>
      <w:r w:rsidR="00C96F68" w:rsidRPr="00C96F68">
        <w:rPr>
          <w:i/>
        </w:rPr>
        <w:t xml:space="preserve"> (</w:t>
      </w:r>
      <w:proofErr w:type="spellStart"/>
      <w:r w:rsidR="00C96F68" w:rsidRPr="00C96F68">
        <w:rPr>
          <w:i/>
        </w:rPr>
        <w:t>max</w:t>
      </w:r>
      <w:proofErr w:type="spellEnd"/>
      <w:r w:rsidR="00C96F68" w:rsidRPr="00C96F68">
        <w:rPr>
          <w:i/>
        </w:rPr>
        <w:t xml:space="preserve"> 15 righe)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84AC8">
        <w:tc>
          <w:tcPr>
            <w:tcW w:w="9628" w:type="dxa"/>
          </w:tcPr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/>
          <w:p w:rsidR="00C96F68" w:rsidRDefault="00C96F68"/>
          <w:p w:rsidR="00C96F68" w:rsidRDefault="00C96F68"/>
          <w:p w:rsidR="00C96F68" w:rsidRDefault="00C96F68"/>
        </w:tc>
      </w:tr>
    </w:tbl>
    <w:p w:rsidR="00C84AC8" w:rsidRDefault="00E42047">
      <w:pPr>
        <w:spacing w:before="600" w:line="271" w:lineRule="auto"/>
      </w:pPr>
      <w:r>
        <w:t xml:space="preserve">3 - Partecipazione al percorso regionale di accompagnamento e supporto per l’elaborazione dei curricoli digitali nelle scuole umbre durante </w:t>
      </w:r>
      <w:proofErr w:type="spellStart"/>
      <w:r>
        <w:t>l’a.s.</w:t>
      </w:r>
      <w:proofErr w:type="spellEnd"/>
      <w:r>
        <w:t xml:space="preserve"> 2017/18.</w:t>
      </w:r>
      <w:r w:rsidR="00C96F68" w:rsidRPr="00C96F68">
        <w:rPr>
          <w:i/>
        </w:rPr>
        <w:t xml:space="preserve"> (</w:t>
      </w:r>
      <w:proofErr w:type="spellStart"/>
      <w:r w:rsidR="00C96F68" w:rsidRPr="00C96F68">
        <w:rPr>
          <w:i/>
        </w:rPr>
        <w:t>max</w:t>
      </w:r>
      <w:proofErr w:type="spellEnd"/>
      <w:r w:rsidR="00C96F68" w:rsidRPr="00C96F68">
        <w:rPr>
          <w:i/>
        </w:rPr>
        <w:t xml:space="preserve"> 1</w:t>
      </w:r>
      <w:r w:rsidR="00C96F68">
        <w:rPr>
          <w:i/>
        </w:rPr>
        <w:t>0</w:t>
      </w:r>
      <w:r w:rsidR="00C96F68" w:rsidRPr="00C96F68">
        <w:rPr>
          <w:i/>
        </w:rPr>
        <w:t xml:space="preserve"> righe)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84AC8">
        <w:tc>
          <w:tcPr>
            <w:tcW w:w="9628" w:type="dxa"/>
          </w:tcPr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/>
        </w:tc>
      </w:tr>
    </w:tbl>
    <w:p w:rsidR="00C84AC8" w:rsidRDefault="00C84AC8"/>
    <w:p w:rsidR="00C84AC8" w:rsidRDefault="00E42047">
      <w:pPr>
        <w:spacing w:after="0"/>
      </w:pPr>
      <w:r>
        <w:t>4 - Aspetti logistici e organizzativi</w:t>
      </w:r>
      <w:r w:rsidR="00C96F68" w:rsidRPr="00C96F68">
        <w:rPr>
          <w:i/>
        </w:rPr>
        <w:t xml:space="preserve"> (</w:t>
      </w:r>
      <w:proofErr w:type="spellStart"/>
      <w:r w:rsidR="00C96F68" w:rsidRPr="00C96F68">
        <w:rPr>
          <w:i/>
        </w:rPr>
        <w:t>max</w:t>
      </w:r>
      <w:proofErr w:type="spellEnd"/>
      <w:r w:rsidR="00C96F68" w:rsidRPr="00C96F68">
        <w:rPr>
          <w:i/>
        </w:rPr>
        <w:t xml:space="preserve"> </w:t>
      </w:r>
      <w:r w:rsidR="00C96F68">
        <w:rPr>
          <w:i/>
        </w:rPr>
        <w:t>20</w:t>
      </w:r>
      <w:r w:rsidR="00C96F68" w:rsidRPr="00C96F68">
        <w:rPr>
          <w:i/>
        </w:rPr>
        <w:t xml:space="preserve"> righe)</w:t>
      </w:r>
    </w:p>
    <w:p w:rsidR="00C84AC8" w:rsidRDefault="00E42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facilmente raggiungibile (</w:t>
      </w:r>
      <w:r>
        <w:rPr>
          <w:i/>
          <w:color w:val="000000"/>
        </w:rPr>
        <w:t>ad es. vicinanza ad aeroporto, stazione ferroviaria, fermate di bus, presenza di parcheggio e presenza di strutture ricettive</w:t>
      </w:r>
      <w:r>
        <w:rPr>
          <w:color w:val="000000"/>
        </w:rPr>
        <w:t>);</w:t>
      </w:r>
    </w:p>
    <w:p w:rsidR="00C84AC8" w:rsidRDefault="00E42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disponibilità di aule, spazi e laboratori (</w:t>
      </w:r>
      <w:r>
        <w:rPr>
          <w:i/>
          <w:color w:val="000000"/>
        </w:rPr>
        <w:t>indicare la capienza massima dell’aula magna, il numero e le dotazioni informatiche delle aule “digitali”, eventuali spazi formativi flessibili polifunzionali…</w:t>
      </w:r>
      <w:r>
        <w:rPr>
          <w:color w:val="000000"/>
        </w:rPr>
        <w:t>);</w:t>
      </w:r>
    </w:p>
    <w:p w:rsidR="00C84AC8" w:rsidRDefault="00E42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dotazione di connettività della scuola in ingresso (</w:t>
      </w:r>
      <w:r>
        <w:rPr>
          <w:i/>
          <w:color w:val="000000"/>
        </w:rPr>
        <w:t>specificare la larghezza di banda nominale in download e upload; se disponibile specificare la banda minima garantita</w:t>
      </w:r>
      <w:r>
        <w:rPr>
          <w:color w:val="000000"/>
        </w:rPr>
        <w:t>).</w:t>
      </w:r>
    </w:p>
    <w:p w:rsidR="00C84AC8" w:rsidRDefault="00E42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disponibilità di una piattaforma e-learning gestita autonomamente dalla scuola (</w:t>
      </w:r>
      <w:r>
        <w:rPr>
          <w:i/>
          <w:color w:val="000000"/>
        </w:rPr>
        <w:t>specificare quale piattaforma è in uso e se l’installazione è su server locale o in hosting</w:t>
      </w:r>
      <w:r>
        <w:rPr>
          <w:color w:val="000000"/>
        </w:rPr>
        <w:t>)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84AC8">
        <w:tc>
          <w:tcPr>
            <w:tcW w:w="9628" w:type="dxa"/>
          </w:tcPr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96F68" w:rsidRDefault="00C96F68"/>
          <w:p w:rsidR="00C96F68" w:rsidRDefault="00C96F68"/>
          <w:p w:rsidR="00C96F68" w:rsidRDefault="00C96F68"/>
          <w:p w:rsidR="00C96F68" w:rsidRDefault="00C96F68"/>
        </w:tc>
      </w:tr>
    </w:tbl>
    <w:p w:rsidR="00C84AC8" w:rsidRDefault="00C84AC8">
      <w:pPr>
        <w:spacing w:before="120" w:after="0" w:line="240" w:lineRule="auto"/>
        <w:jc w:val="both"/>
        <w:rPr>
          <w:sz w:val="24"/>
          <w:szCs w:val="24"/>
        </w:rPr>
      </w:pPr>
    </w:p>
    <w:p w:rsidR="00C84AC8" w:rsidRDefault="00E42047">
      <w:pPr>
        <w:spacing w:before="600" w:after="0" w:line="240" w:lineRule="auto"/>
        <w:jc w:val="both"/>
        <w:rPr>
          <w:sz w:val="24"/>
          <w:szCs w:val="24"/>
        </w:rPr>
      </w:pPr>
      <w:r>
        <w:rPr>
          <w:i/>
          <w:color w:val="000000"/>
          <w:sz w:val="20"/>
          <w:szCs w:val="20"/>
        </w:rPr>
        <w:t>Luogo e data</w:t>
      </w:r>
      <w:r>
        <w:rPr>
          <w:color w:val="000000"/>
          <w:sz w:val="24"/>
          <w:szCs w:val="24"/>
        </w:rPr>
        <w:t xml:space="preserve"> _____________________</w:t>
      </w:r>
    </w:p>
    <w:p w:rsidR="00C84AC8" w:rsidRDefault="00E42047">
      <w:pPr>
        <w:spacing w:before="400" w:after="0" w:line="240" w:lineRule="auto"/>
        <w:ind w:left="4536" w:firstLine="70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digitale del dirigente scolastico</w:t>
      </w:r>
    </w:p>
    <w:sectPr w:rsidR="00C84AC8">
      <w:headerReference w:type="default" r:id="rId9"/>
      <w:footerReference w:type="default" r:id="rId10"/>
      <w:pgSz w:w="11906" w:h="16838"/>
      <w:pgMar w:top="1134" w:right="1134" w:bottom="1134" w:left="1134" w:header="5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4C" w:rsidRDefault="00CF2C4C">
      <w:pPr>
        <w:spacing w:after="0" w:line="240" w:lineRule="auto"/>
      </w:pPr>
      <w:r>
        <w:separator/>
      </w:r>
    </w:p>
  </w:endnote>
  <w:endnote w:type="continuationSeparator" w:id="0">
    <w:p w:rsidR="00CF2C4C" w:rsidRDefault="00CF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C8" w:rsidRDefault="00E4204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U.S.R. per l’Umbria</w:t>
    </w:r>
  </w:p>
  <w:p w:rsidR="00C84AC8" w:rsidRDefault="00E4204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Viale C. Manuali s/n - Perugia - Tel. 075.58281 (centralino)</w:t>
    </w:r>
  </w:p>
  <w:p w:rsidR="00C84AC8" w:rsidRPr="00786AC3" w:rsidRDefault="00E420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</w:pPr>
    <w:bookmarkStart w:id="2" w:name="_30j0zll" w:colFirst="0" w:colLast="0"/>
    <w:bookmarkEnd w:id="2"/>
    <w:r w:rsidRPr="00786AC3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 xml:space="preserve">web: </w:t>
    </w:r>
    <w:hyperlink r:id="rId1">
      <w:r w:rsidRPr="00786AC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www.istruzione.umbria.it</w:t>
      </w:r>
    </w:hyperlink>
    <w:r w:rsidRPr="00786AC3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 xml:space="preserve"> - PEC: </w:t>
    </w:r>
    <w:hyperlink r:id="rId2">
      <w:r w:rsidRPr="00786AC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drum@postacert.istruzione.it</w:t>
      </w:r>
    </w:hyperlink>
  </w:p>
  <w:p w:rsidR="00C84AC8" w:rsidRPr="00786AC3" w:rsidRDefault="00C84AC8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US"/>
      </w:rPr>
    </w:pPr>
  </w:p>
  <w:p w:rsidR="00C84AC8" w:rsidRDefault="00E42047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Scheda di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</w:rPr>
      <w:t>partecipazione_all</w:t>
    </w:r>
    <w:proofErr w:type="spellEnd"/>
    <w:r>
      <w:rPr>
        <w:rFonts w:ascii="Times New Roman" w:eastAsia="Times New Roman" w:hAnsi="Times New Roman" w:cs="Times New Roman"/>
        <w:i/>
        <w:sz w:val="18"/>
        <w:szCs w:val="18"/>
      </w:rPr>
      <w:t xml:space="preserve">. 1 - pag. 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separate"/>
    </w:r>
    <w:r w:rsidR="00777577">
      <w:rPr>
        <w:rFonts w:ascii="Times New Roman" w:eastAsia="Times New Roman" w:hAnsi="Times New Roman" w:cs="Times New Roman"/>
        <w:i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i/>
        <w:sz w:val="18"/>
        <w:szCs w:val="18"/>
      </w:rPr>
      <w:t xml:space="preserve"> di 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separate"/>
    </w:r>
    <w:r w:rsidR="00777577">
      <w:rPr>
        <w:rFonts w:ascii="Times New Roman" w:eastAsia="Times New Roman" w:hAnsi="Times New Roman" w:cs="Times New Roman"/>
        <w:i/>
        <w:noProof/>
        <w:sz w:val="18"/>
        <w:szCs w:val="18"/>
      </w:rPr>
      <w:t>4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4C" w:rsidRDefault="00CF2C4C">
      <w:pPr>
        <w:spacing w:after="0" w:line="240" w:lineRule="auto"/>
      </w:pPr>
      <w:r>
        <w:separator/>
      </w:r>
    </w:p>
  </w:footnote>
  <w:footnote w:type="continuationSeparator" w:id="0">
    <w:p w:rsidR="00CF2C4C" w:rsidRDefault="00CF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C8" w:rsidRDefault="00E42047">
    <w:pPr>
      <w:rPr>
        <w:u w:val="single"/>
      </w:rPr>
    </w:pPr>
    <w:r>
      <w:rPr>
        <w:rFonts w:ascii="Times New Roman" w:eastAsia="Times New Roman" w:hAnsi="Times New Roman" w:cs="Times New Roman"/>
        <w:i/>
        <w:sz w:val="18"/>
        <w:szCs w:val="18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0241"/>
    <w:multiLevelType w:val="multilevel"/>
    <w:tmpl w:val="66E6F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AC8"/>
    <w:rsid w:val="0018475A"/>
    <w:rsid w:val="00383A2F"/>
    <w:rsid w:val="00556D59"/>
    <w:rsid w:val="00777577"/>
    <w:rsid w:val="00786AC3"/>
    <w:rsid w:val="00A24226"/>
    <w:rsid w:val="00C542CF"/>
    <w:rsid w:val="00C84AC8"/>
    <w:rsid w:val="00C96F68"/>
    <w:rsid w:val="00CF2C4C"/>
    <w:rsid w:val="00DB76CB"/>
    <w:rsid w:val="00DC0E36"/>
    <w:rsid w:val="00E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2019-02-20T07:50:00Z</dcterms:created>
  <dcterms:modified xsi:type="dcterms:W3CDTF">2019-02-20T08:13:00Z</dcterms:modified>
</cp:coreProperties>
</file>