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  <w:bookmarkStart w:id="0" w:name="_GoBack"/>
      <w:bookmarkEnd w:id="0"/>
    </w:p>
    <w:p w:rsidR="000A0E0B" w:rsidRDefault="000A0E0B" w:rsidP="000A0E0B">
      <w:pPr>
        <w:ind w:left="4248" w:firstLine="708"/>
        <w:rPr>
          <w:rFonts w:ascii="Calibri" w:hAnsi="Calibri"/>
          <w:color w:val="000000"/>
        </w:rPr>
      </w:pPr>
    </w:p>
    <w:p w:rsidR="000A0E0B" w:rsidRPr="00725DCD" w:rsidRDefault="000A0E0B" w:rsidP="000A0E0B">
      <w:pPr>
        <w:ind w:left="4248" w:firstLine="708"/>
        <w:rPr>
          <w:rFonts w:ascii="Calibri" w:hAnsi="Calibri"/>
          <w:i/>
          <w:color w:val="000000"/>
        </w:rPr>
      </w:pPr>
      <w:hyperlink r:id="rId5" w:history="1">
        <w:r w:rsidRPr="00725DCD">
          <w:rPr>
            <w:rStyle w:val="Collegamentoipertestuale"/>
            <w:rFonts w:ascii="Calibri" w:hAnsi="Calibri"/>
            <w:i/>
            <w:u w:val="none"/>
          </w:rPr>
          <w:t>sostegno_secondo_grado@istruzione.umbria.it</w:t>
        </w:r>
      </w:hyperlink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144C78"/>
    <w:rsid w:val="001F0021"/>
    <w:rsid w:val="003B4969"/>
    <w:rsid w:val="004024C0"/>
    <w:rsid w:val="004927CC"/>
    <w:rsid w:val="004C594F"/>
    <w:rsid w:val="004D5012"/>
    <w:rsid w:val="005533C4"/>
    <w:rsid w:val="00564BCC"/>
    <w:rsid w:val="006019ED"/>
    <w:rsid w:val="00673596"/>
    <w:rsid w:val="006A3873"/>
    <w:rsid w:val="00725DCD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tegno_secondo_grado@istruz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6</cp:revision>
  <dcterms:created xsi:type="dcterms:W3CDTF">2020-09-08T14:49:00Z</dcterms:created>
  <dcterms:modified xsi:type="dcterms:W3CDTF">2020-09-30T14:56:00Z</dcterms:modified>
</cp:coreProperties>
</file>