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484F" w14:textId="77777777" w:rsidR="004B1D16" w:rsidRDefault="004B1D16" w:rsidP="004B1D16">
      <w:pPr>
        <w:jc w:val="center"/>
      </w:pPr>
      <w:r>
        <w:t>UFFICIO SCOLASTICO REGIONALE</w:t>
      </w:r>
    </w:p>
    <w:p w14:paraId="0D3AF4A4" w14:textId="77777777" w:rsidR="004B1D16" w:rsidRDefault="00CF36B6" w:rsidP="00CF36B6">
      <w:pPr>
        <w:jc w:val="center"/>
      </w:pPr>
      <w:r>
        <w:t>- Ufficio IV -</w:t>
      </w:r>
      <w:r w:rsidR="004B1D16">
        <w:t xml:space="preserve">AMBITO TERRITORIALE </w:t>
      </w:r>
      <w:r>
        <w:t xml:space="preserve">PROVINCIA DI TERNI - </w:t>
      </w:r>
    </w:p>
    <w:p w14:paraId="29C7E74F" w14:textId="0BB8C333" w:rsidR="004B1D16" w:rsidRDefault="004B1D16" w:rsidP="004B1D16">
      <w:pPr>
        <w:jc w:val="center"/>
      </w:pPr>
      <w:r>
        <w:t xml:space="preserve"> Assegnazioni Provvisorie </w:t>
      </w:r>
      <w:proofErr w:type="gramStart"/>
      <w:r>
        <w:t>Provinciali</w:t>
      </w:r>
      <w:r w:rsidR="00DE6E3F">
        <w:t xml:space="preserve"> </w:t>
      </w:r>
      <w:r>
        <w:t xml:space="preserve"> Personale</w:t>
      </w:r>
      <w:proofErr w:type="gramEnd"/>
      <w:r>
        <w:t xml:space="preserve"> ATA</w:t>
      </w:r>
    </w:p>
    <w:p w14:paraId="5806C255" w14:textId="0948251E" w:rsidR="001B5BA6" w:rsidRPr="00A66491" w:rsidRDefault="00CF36B6" w:rsidP="00A66491">
      <w:pPr>
        <w:jc w:val="center"/>
      </w:pPr>
      <w:r>
        <w:t xml:space="preserve"> </w:t>
      </w:r>
      <w:proofErr w:type="spellStart"/>
      <w:r>
        <w:t>a.s.</w:t>
      </w:r>
      <w:proofErr w:type="spellEnd"/>
      <w:r>
        <w:t xml:space="preserve"> 202</w:t>
      </w:r>
      <w:r w:rsidR="00244E07">
        <w:t>2</w:t>
      </w:r>
      <w:r>
        <w:t>/2</w:t>
      </w:r>
      <w:r w:rsidR="00244E07">
        <w:t>3</w:t>
      </w:r>
      <w:r w:rsidR="004B1D16">
        <w:t xml:space="preserve"> </w:t>
      </w:r>
    </w:p>
    <w:p w14:paraId="165A18D0" w14:textId="7B401D40" w:rsidR="001B5BA6" w:rsidRPr="00F834AC" w:rsidRDefault="001B5BA6" w:rsidP="001B5B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34AC">
        <w:rPr>
          <w:rFonts w:ascii="Times New Roman" w:hAnsi="Times New Roman" w:cs="Times New Roman"/>
          <w:b/>
          <w:sz w:val="20"/>
          <w:szCs w:val="20"/>
        </w:rPr>
        <w:t xml:space="preserve">PROFILO </w:t>
      </w:r>
      <w:r w:rsidR="00533806">
        <w:rPr>
          <w:rFonts w:ascii="Times New Roman" w:hAnsi="Times New Roman" w:cs="Times New Roman"/>
          <w:b/>
          <w:sz w:val="20"/>
          <w:szCs w:val="20"/>
        </w:rPr>
        <w:t>DSGA</w:t>
      </w:r>
    </w:p>
    <w:tbl>
      <w:tblPr>
        <w:tblStyle w:val="Grigliatabella"/>
        <w:tblW w:w="0" w:type="auto"/>
        <w:tblLook w:val="04C0" w:firstRow="0" w:lastRow="1" w:firstColumn="1" w:lastColumn="0" w:noHBand="0" w:noVBand="1"/>
      </w:tblPr>
      <w:tblGrid>
        <w:gridCol w:w="2475"/>
        <w:gridCol w:w="2379"/>
        <w:gridCol w:w="2334"/>
        <w:gridCol w:w="3673"/>
        <w:gridCol w:w="1808"/>
        <w:gridCol w:w="1608"/>
      </w:tblGrid>
      <w:tr w:rsidR="001B5BA6" w:rsidRPr="00F834AC" w14:paraId="675FB215" w14:textId="77777777" w:rsidTr="001B5BA6">
        <w:tc>
          <w:tcPr>
            <w:tcW w:w="2518" w:type="dxa"/>
          </w:tcPr>
          <w:p w14:paraId="1976A68D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</w:tcPr>
          <w:p w14:paraId="77E03188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353" w:type="dxa"/>
          </w:tcPr>
          <w:p w14:paraId="6ED92517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42" w:type="dxa"/>
          </w:tcPr>
          <w:p w14:paraId="1B70D8C5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38C951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Prec.</w:t>
            </w:r>
          </w:p>
        </w:tc>
        <w:tc>
          <w:tcPr>
            <w:tcW w:w="1637" w:type="dxa"/>
          </w:tcPr>
          <w:p w14:paraId="44901AC4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1B5BA6" w:rsidRPr="00F834AC" w14:paraId="74BA8DF2" w14:textId="77777777" w:rsidTr="001B5BA6">
        <w:tc>
          <w:tcPr>
            <w:tcW w:w="2518" w:type="dxa"/>
          </w:tcPr>
          <w:p w14:paraId="5D3FCA83" w14:textId="7A2971E1" w:rsidR="001B5BA6" w:rsidRPr="00F834AC" w:rsidRDefault="0053380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Carboni Riccardo</w:t>
            </w:r>
          </w:p>
        </w:tc>
        <w:tc>
          <w:tcPr>
            <w:tcW w:w="2410" w:type="dxa"/>
          </w:tcPr>
          <w:p w14:paraId="4CC29DE0" w14:textId="713144B6" w:rsidR="001B5BA6" w:rsidRPr="00DE6E3F" w:rsidRDefault="00DE6E3F" w:rsidP="004B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3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VBPS030009 - LS "SPEZIA"</w:t>
            </w:r>
          </w:p>
        </w:tc>
        <w:tc>
          <w:tcPr>
            <w:tcW w:w="2353" w:type="dxa"/>
          </w:tcPr>
          <w:p w14:paraId="612F7483" w14:textId="05B22D61" w:rsidR="001B5BA6" w:rsidRPr="00F834AC" w:rsidRDefault="00834B83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</w:t>
            </w:r>
            <w:r w:rsidR="00DE6E3F">
              <w:rPr>
                <w:rFonts w:ascii="Times New Roman" w:hAnsi="Times New Roman" w:cs="Times New Roman"/>
                <w:sz w:val="20"/>
                <w:szCs w:val="20"/>
              </w:rPr>
              <w:t>81400C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I.C. </w:t>
            </w:r>
            <w:r w:rsidR="00DE6E3F">
              <w:rPr>
                <w:rFonts w:ascii="Times New Roman" w:hAnsi="Times New Roman" w:cs="Times New Roman"/>
                <w:sz w:val="20"/>
                <w:szCs w:val="20"/>
              </w:rPr>
              <w:t>ACQUASPARTA</w:t>
            </w:r>
          </w:p>
        </w:tc>
        <w:tc>
          <w:tcPr>
            <w:tcW w:w="3742" w:type="dxa"/>
          </w:tcPr>
          <w:p w14:paraId="7495B322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Assegnazione Provvisoria</w:t>
            </w:r>
          </w:p>
        </w:tc>
        <w:tc>
          <w:tcPr>
            <w:tcW w:w="1843" w:type="dxa"/>
          </w:tcPr>
          <w:p w14:paraId="2E060E9F" w14:textId="77777777" w:rsidR="001B5BA6" w:rsidRPr="00F834AC" w:rsidRDefault="001B5BA6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C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637" w:type="dxa"/>
          </w:tcPr>
          <w:p w14:paraId="396BB990" w14:textId="61112543" w:rsidR="001B5BA6" w:rsidRPr="00F834AC" w:rsidRDefault="00DE6E3F" w:rsidP="003A0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3E46571" w14:textId="77777777" w:rsidR="001B5BA6" w:rsidRPr="00F834AC" w:rsidRDefault="001B5BA6" w:rsidP="00F834A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6E7F79" w14:textId="77777777" w:rsidR="00A66491" w:rsidRDefault="00A66491" w:rsidP="003E0699"/>
    <w:p w14:paraId="72C842F5" w14:textId="77777777" w:rsidR="004B1D16" w:rsidRDefault="004B1D16" w:rsidP="00F834AC"/>
    <w:p w14:paraId="07BD9D21" w14:textId="77777777" w:rsidR="004B1D16" w:rsidRDefault="004B1D16" w:rsidP="004B1D16">
      <w:pPr>
        <w:jc w:val="center"/>
      </w:pPr>
    </w:p>
    <w:p w14:paraId="1041B2AA" w14:textId="77777777" w:rsidR="002F5ACF" w:rsidRDefault="002F5ACF" w:rsidP="004B1D16">
      <w:pPr>
        <w:jc w:val="center"/>
      </w:pPr>
    </w:p>
    <w:sectPr w:rsidR="002F5ACF" w:rsidSect="004B1D1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3C88"/>
    <w:multiLevelType w:val="hybridMultilevel"/>
    <w:tmpl w:val="3CD2C608"/>
    <w:lvl w:ilvl="0" w:tplc="235E5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16"/>
    <w:rsid w:val="00152F61"/>
    <w:rsid w:val="001B5BA6"/>
    <w:rsid w:val="00244E07"/>
    <w:rsid w:val="00251EF0"/>
    <w:rsid w:val="002F5ACF"/>
    <w:rsid w:val="00395A09"/>
    <w:rsid w:val="003E0699"/>
    <w:rsid w:val="004B1D16"/>
    <w:rsid w:val="004B2686"/>
    <w:rsid w:val="00533806"/>
    <w:rsid w:val="00834B83"/>
    <w:rsid w:val="0097350B"/>
    <w:rsid w:val="00A12774"/>
    <w:rsid w:val="00A66491"/>
    <w:rsid w:val="00AE15FF"/>
    <w:rsid w:val="00C60B0A"/>
    <w:rsid w:val="00CF36B6"/>
    <w:rsid w:val="00DE6E3F"/>
    <w:rsid w:val="00F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8D30"/>
  <w15:docId w15:val="{7ABA64FE-1C62-42AF-A513-2685E5B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AE1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CF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Pietrantonio Patrizia</cp:lastModifiedBy>
  <cp:revision>2</cp:revision>
  <dcterms:created xsi:type="dcterms:W3CDTF">2022-07-25T09:15:00Z</dcterms:created>
  <dcterms:modified xsi:type="dcterms:W3CDTF">2022-07-25T09:15:00Z</dcterms:modified>
</cp:coreProperties>
</file>